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BF" w:rsidRDefault="00796A29" w:rsidP="00796A29">
      <w:pPr>
        <w:jc w:val="center"/>
        <w:rPr>
          <w:b/>
          <w:i/>
        </w:rPr>
      </w:pPr>
      <w:r>
        <w:rPr>
          <w:b/>
          <w:i/>
        </w:rPr>
        <w:t>Minutes</w:t>
      </w:r>
    </w:p>
    <w:p w:rsidR="00796A29" w:rsidRDefault="00796A29" w:rsidP="00796A29">
      <w:pPr>
        <w:jc w:val="center"/>
        <w:rPr>
          <w:b/>
        </w:rPr>
      </w:pPr>
      <w:r w:rsidRPr="00796A29">
        <w:rPr>
          <w:b/>
        </w:rPr>
        <w:t>DAGSBORO TOWN COUNCIL</w:t>
      </w:r>
    </w:p>
    <w:p w:rsidR="00796A29" w:rsidRDefault="00796A29" w:rsidP="00796A29">
      <w:pPr>
        <w:jc w:val="center"/>
        <w:rPr>
          <w:b/>
        </w:rPr>
      </w:pPr>
      <w:r>
        <w:rPr>
          <w:b/>
        </w:rPr>
        <w:t>Bethel Center – 28307 Clayton Street</w:t>
      </w:r>
    </w:p>
    <w:p w:rsidR="00796A29" w:rsidRDefault="00796A29" w:rsidP="00796A29">
      <w:pPr>
        <w:jc w:val="center"/>
        <w:rPr>
          <w:b/>
        </w:rPr>
      </w:pPr>
      <w:r>
        <w:rPr>
          <w:b/>
        </w:rPr>
        <w:t>Monday</w:t>
      </w:r>
      <w:r w:rsidR="003D0A90">
        <w:rPr>
          <w:b/>
        </w:rPr>
        <w:t xml:space="preserve">, </w:t>
      </w:r>
      <w:r w:rsidR="00483FB7">
        <w:rPr>
          <w:b/>
        </w:rPr>
        <w:t>January 27, 2020</w:t>
      </w:r>
    </w:p>
    <w:p w:rsidR="00796A29" w:rsidRDefault="00796A29" w:rsidP="00796A29">
      <w:pPr>
        <w:jc w:val="center"/>
        <w:rPr>
          <w:b/>
        </w:rPr>
      </w:pPr>
    </w:p>
    <w:p w:rsidR="005002F1" w:rsidRDefault="00483FB7" w:rsidP="00796A29">
      <w:pPr>
        <w:pStyle w:val="ListParagraph"/>
        <w:numPr>
          <w:ilvl w:val="0"/>
          <w:numId w:val="1"/>
        </w:numPr>
      </w:pPr>
      <w:r>
        <w:t>CALL MEETING TO ORDER</w:t>
      </w:r>
      <w:r w:rsidR="001C2501">
        <w:tab/>
      </w:r>
      <w:r w:rsidR="001C2501">
        <w:tab/>
      </w:r>
    </w:p>
    <w:p w:rsidR="00796A29" w:rsidRDefault="00796A29" w:rsidP="002830AE">
      <w:r>
        <w:t>Meeting was called to order by Mayor Baull at 6:0</w:t>
      </w:r>
      <w:r w:rsidR="00622AA0">
        <w:t>0</w:t>
      </w:r>
      <w:r>
        <w:t xml:space="preserve"> </w:t>
      </w:r>
      <w:r w:rsidR="00066ABF">
        <w:t>p.m.</w:t>
      </w:r>
    </w:p>
    <w:p w:rsidR="00796A29" w:rsidRDefault="00796A29" w:rsidP="007C55BD">
      <w:r>
        <w:t xml:space="preserve">In attendance were: Mayor Brian Baull, </w:t>
      </w:r>
      <w:r w:rsidR="00B50FBB">
        <w:t xml:space="preserve">Vice-Mayor </w:t>
      </w:r>
      <w:r w:rsidR="006558DA">
        <w:t>Patrick Miller</w:t>
      </w:r>
      <w:r w:rsidR="00B50FBB">
        <w:t>,</w:t>
      </w:r>
      <w:r w:rsidR="00F93469" w:rsidRPr="00F93469">
        <w:t xml:space="preserve"> </w:t>
      </w:r>
      <w:r w:rsidR="00F93469">
        <w:t>Councilman William Chandler,</w:t>
      </w:r>
      <w:r w:rsidR="00483FB7">
        <w:t xml:space="preserve"> </w:t>
      </w:r>
      <w:r w:rsidR="002830AE">
        <w:t>Council</w:t>
      </w:r>
      <w:r w:rsidR="006558DA">
        <w:t>woman Theresa Ulrich</w:t>
      </w:r>
      <w:r>
        <w:t xml:space="preserve">, </w:t>
      </w:r>
      <w:r w:rsidR="00EE1F88">
        <w:t xml:space="preserve">Town Administrator Cynthia Brought, </w:t>
      </w:r>
      <w:r>
        <w:t xml:space="preserve">Police Chief </w:t>
      </w:r>
      <w:r w:rsidR="00483FB7">
        <w:t>Steven Flood</w:t>
      </w:r>
      <w:r>
        <w:t>,</w:t>
      </w:r>
      <w:r w:rsidR="00166EA3">
        <w:t xml:space="preserve"> and </w:t>
      </w:r>
      <w:r w:rsidR="00A270D3">
        <w:t>Tow</w:t>
      </w:r>
      <w:r w:rsidR="00F93469">
        <w:t>n Engineer Kyle Gulbronson</w:t>
      </w:r>
      <w:r w:rsidR="00166EA3">
        <w:t xml:space="preserve">.  </w:t>
      </w:r>
      <w:r w:rsidR="00686B9F">
        <w:t xml:space="preserve">Councilman Norwood Truitt was absent.  </w:t>
      </w:r>
      <w:r>
        <w:t>See attached sign in sheet for other members of the audience.</w:t>
      </w:r>
      <w:r w:rsidR="00125BEA">
        <w:t xml:space="preserve"> </w:t>
      </w:r>
    </w:p>
    <w:p w:rsidR="00B50FBB" w:rsidRDefault="00483FB7" w:rsidP="00DF4117">
      <w:pPr>
        <w:pStyle w:val="ListParagraph"/>
        <w:numPr>
          <w:ilvl w:val="0"/>
          <w:numId w:val="1"/>
        </w:numPr>
      </w:pPr>
      <w:r>
        <w:t>CHIEF FLOOD</w:t>
      </w:r>
    </w:p>
    <w:p w:rsidR="00483FB7" w:rsidRDefault="00483FB7" w:rsidP="00483FB7">
      <w:pPr>
        <w:pStyle w:val="ListParagraph"/>
        <w:ind w:left="1080"/>
      </w:pPr>
      <w:r>
        <w:t>AWARD PRESENTATIONS SGT. DISCIULLO AND CPL. VALENTI</w:t>
      </w:r>
    </w:p>
    <w:p w:rsidR="00483FB7" w:rsidRDefault="00483FB7" w:rsidP="00483FB7">
      <w:r>
        <w:t>Chief Flood introduced Corporal Anthony Valenti who joined the Dagsboro Police Department on January 6</w:t>
      </w:r>
      <w:r w:rsidRPr="00483FB7">
        <w:rPr>
          <w:vertAlign w:val="superscript"/>
        </w:rPr>
        <w:t>th</w:t>
      </w:r>
      <w:r>
        <w:t>.  Chief Flood presented Sergeant Disciullo and Corporal Valenti both with an exceptional arrest award.  Chief Flood stated that Corporal Valenti was on routine patrol and attempted to conduct a traffic stop for a registr</w:t>
      </w:r>
      <w:r w:rsidR="0048112B">
        <w:t>ation violation, however, t</w:t>
      </w:r>
      <w:r>
        <w:t xml:space="preserve">he vehicle failed to stop and </w:t>
      </w:r>
      <w:r w:rsidR="0048112B">
        <w:t xml:space="preserve">after a </w:t>
      </w:r>
      <w:r>
        <w:t>short pursuit</w:t>
      </w:r>
      <w:r w:rsidR="0048112B">
        <w:t xml:space="preserve"> the suspects’ vehicle became disabled and the suspect fled on foot.  The suspect was eventually taken into custody by officers after a lengthy foot chase.  The suspect was later determined to be a robbery suspect from Laurel Police Department and this apprehension directly led to the positive identification of the suspect and his coconspirators in the case.</w:t>
      </w:r>
    </w:p>
    <w:p w:rsidR="0048112B" w:rsidRDefault="0048112B" w:rsidP="00483FB7">
      <w:r>
        <w:t>Chief Flood presented Sergeant Disciullo</w:t>
      </w:r>
      <w:r w:rsidR="008B5ADF">
        <w:t xml:space="preserve"> with an award for attempting</w:t>
      </w:r>
      <w:r>
        <w:t xml:space="preserve"> to stop a stolen </w:t>
      </w:r>
      <w:r w:rsidR="00F96227">
        <w:t xml:space="preserve">motor </w:t>
      </w:r>
      <w:r>
        <w:t xml:space="preserve">vehicle traveling down Main Street, however, the vehicle fled and the </w:t>
      </w:r>
      <w:r w:rsidR="00895DDB">
        <w:t xml:space="preserve">dangerous </w:t>
      </w:r>
      <w:r>
        <w:t xml:space="preserve">pursuit </w:t>
      </w:r>
      <w:r w:rsidR="00895DDB">
        <w:t>ended with the suspects’ vehicle crashed and both suspects fled on foot.  Sergeant Disciullo was able to take the driver into custody in a wooded area after a foot chase.</w:t>
      </w:r>
      <w:r w:rsidR="00F96227">
        <w:t xml:space="preserve">  Assisted by other officers</w:t>
      </w:r>
      <w:proofErr w:type="gramStart"/>
      <w:r w:rsidR="008B5ADF">
        <w:t xml:space="preserve">, </w:t>
      </w:r>
      <w:r w:rsidR="00F96227">
        <w:t xml:space="preserve"> they</w:t>
      </w:r>
      <w:proofErr w:type="gramEnd"/>
      <w:r w:rsidR="00F96227">
        <w:t xml:space="preserve"> were able to locate the second suspect </w:t>
      </w:r>
      <w:r w:rsidR="00E95EB3">
        <w:t xml:space="preserve">hiding </w:t>
      </w:r>
      <w:r w:rsidR="00F96227">
        <w:t>in a nearby shed.  Both suspects were apprehended.</w:t>
      </w:r>
    </w:p>
    <w:p w:rsidR="00F96227" w:rsidRDefault="00F96227" w:rsidP="00DF4117">
      <w:pPr>
        <w:pStyle w:val="ListParagraph"/>
        <w:numPr>
          <w:ilvl w:val="0"/>
          <w:numId w:val="1"/>
        </w:numPr>
      </w:pPr>
      <w:r>
        <w:t>PUBLIC COMMENT</w:t>
      </w:r>
    </w:p>
    <w:p w:rsidR="00F96227" w:rsidRDefault="00F96227" w:rsidP="00F96227">
      <w:pPr>
        <w:ind w:left="360"/>
      </w:pPr>
      <w:r>
        <w:t>No public comment was made.</w:t>
      </w:r>
    </w:p>
    <w:p w:rsidR="00F96227" w:rsidRDefault="00F96227" w:rsidP="00CD3677">
      <w:pPr>
        <w:pStyle w:val="ListParagraph"/>
        <w:numPr>
          <w:ilvl w:val="0"/>
          <w:numId w:val="1"/>
        </w:numPr>
      </w:pPr>
      <w:r>
        <w:t>PUBLIC HEARINGS</w:t>
      </w:r>
    </w:p>
    <w:p w:rsidR="00CD3677" w:rsidRDefault="00F96227" w:rsidP="00F96227">
      <w:r>
        <w:t>AN ORDINANCE TO APPROVE AND ADOPT  THE 2019 TOWN OF DAGSBORO COMPREHENSIVE DEVELOP</w:t>
      </w:r>
      <w:r w:rsidR="00CD3677">
        <w:t>MENT</w:t>
      </w:r>
      <w:r>
        <w:t xml:space="preserve"> PLAN UPDATE AS PREPARED AND RECOMMENDED BY THE TOWN OF DAGSB</w:t>
      </w:r>
      <w:r w:rsidR="00CD3677">
        <w:t>OR</w:t>
      </w:r>
      <w:r>
        <w:t>O PLANNING AND ZONING COMMISSION.</w:t>
      </w:r>
    </w:p>
    <w:p w:rsidR="00CD3677" w:rsidRDefault="00CD3677" w:rsidP="00F96227"/>
    <w:p w:rsidR="00CD3677" w:rsidRDefault="00CD3677" w:rsidP="00F96227">
      <w:r>
        <w:t>Town Administrator Brought confirmed notice of this public hearing.</w:t>
      </w:r>
    </w:p>
    <w:p w:rsidR="00CD3677" w:rsidRDefault="00F570DD" w:rsidP="00F96227">
      <w:r>
        <w:t>Mayor Baull asked for public comments for and against adoption of the 2019 Comprehensive Plan Ordinance and being there was n</w:t>
      </w:r>
      <w:r w:rsidR="00CD3677">
        <w:t>o</w:t>
      </w:r>
      <w:r>
        <w:t xml:space="preserve"> public comment for or</w:t>
      </w:r>
      <w:r w:rsidR="00CD3677">
        <w:t xml:space="preserve"> against </w:t>
      </w:r>
      <w:r>
        <w:t xml:space="preserve">the Ordinance adopting the 2019 Comprehensive Plan, Mayor Baull closed </w:t>
      </w:r>
      <w:r w:rsidR="00CD3677">
        <w:t>the Public Hearing</w:t>
      </w:r>
      <w:r>
        <w:t>.</w:t>
      </w:r>
      <w:r w:rsidR="00CD3677">
        <w:t xml:space="preserve"> </w:t>
      </w:r>
    </w:p>
    <w:p w:rsidR="00CD3677" w:rsidRDefault="00CD3677" w:rsidP="00F96227">
      <w:r>
        <w:t xml:space="preserve">Mayor Baull opened discussion to the Town Council.  Mayor Baull asked if </w:t>
      </w:r>
      <w:r w:rsidR="00E95EB3">
        <w:t xml:space="preserve">all </w:t>
      </w:r>
      <w:r w:rsidR="00F570DD">
        <w:t xml:space="preserve">of </w:t>
      </w:r>
      <w:r w:rsidR="00E95EB3">
        <w:t>the</w:t>
      </w:r>
      <w:r>
        <w:t xml:space="preserve"> issues </w:t>
      </w:r>
      <w:r w:rsidR="00F570DD">
        <w:t xml:space="preserve">questioned during previous meetings </w:t>
      </w:r>
      <w:r>
        <w:t>ha</w:t>
      </w:r>
      <w:r w:rsidR="008B5ADF">
        <w:t xml:space="preserve">d </w:t>
      </w:r>
      <w:r>
        <w:t>been taken care of and Town Enginee</w:t>
      </w:r>
      <w:r w:rsidR="008B5ADF">
        <w:t>r Gulbronson stated that everything was addressed in the Plan.  The O</w:t>
      </w:r>
      <w:r>
        <w:t>ffice o</w:t>
      </w:r>
      <w:r w:rsidR="00F570DD">
        <w:t>f State Planning reviewe</w:t>
      </w:r>
      <w:r w:rsidR="008B5ADF">
        <w:t>d the Plan</w:t>
      </w:r>
      <w:r>
        <w:t xml:space="preserve"> and recommended approval.  Town Engineer Gulbronson stated tha</w:t>
      </w:r>
      <w:r w:rsidR="004752FA">
        <w:t>t once the Town Council approves</w:t>
      </w:r>
      <w:r>
        <w:t xml:space="preserve"> the Resolution </w:t>
      </w:r>
      <w:r w:rsidR="004752FA">
        <w:t xml:space="preserve">it </w:t>
      </w:r>
      <w:r>
        <w:t xml:space="preserve">gets incorporated into </w:t>
      </w:r>
      <w:r w:rsidR="004752FA">
        <w:t>the D</w:t>
      </w:r>
      <w:r w:rsidR="002D5114">
        <w:t>raft</w:t>
      </w:r>
      <w:r w:rsidR="004752FA">
        <w:t xml:space="preserve"> Plan and then it gets sent </w:t>
      </w:r>
      <w:r w:rsidR="002D5114">
        <w:t>to Dover and the Governor signs it</w:t>
      </w:r>
      <w:r w:rsidR="004752FA">
        <w:t xml:space="preserve">;  </w:t>
      </w:r>
      <w:r w:rsidR="002D5114">
        <w:t xml:space="preserve"> we are </w:t>
      </w:r>
      <w:r w:rsidR="004752FA">
        <w:t xml:space="preserve">then </w:t>
      </w:r>
      <w:r w:rsidR="002D5114">
        <w:t>done for ten years.  Coun</w:t>
      </w:r>
      <w:r w:rsidR="004752FA">
        <w:t>cilman Chandler asked if the Plan gets</w:t>
      </w:r>
      <w:r w:rsidR="002D5114">
        <w:t xml:space="preserve"> </w:t>
      </w:r>
      <w:r w:rsidR="00E95EB3">
        <w:t>published</w:t>
      </w:r>
      <w:r w:rsidR="004752FA">
        <w:t xml:space="preserve"> and</w:t>
      </w:r>
      <w:r w:rsidR="00E95EB3">
        <w:t xml:space="preserve"> </w:t>
      </w:r>
      <w:r w:rsidR="002D5114">
        <w:t>bound like the one he has</w:t>
      </w:r>
      <w:r w:rsidR="00E95EB3">
        <w:t xml:space="preserve"> from 2015</w:t>
      </w:r>
      <w:r w:rsidR="002D5114">
        <w:t>.  Town Engineer Gulbronson stated that it will</w:t>
      </w:r>
      <w:r w:rsidR="004752FA">
        <w:t xml:space="preserve"> be bound in the same manner</w:t>
      </w:r>
      <w:r w:rsidR="002D5114">
        <w:t xml:space="preserve"> once the </w:t>
      </w:r>
      <w:r w:rsidR="004752FA">
        <w:t>Resolution get</w:t>
      </w:r>
      <w:r w:rsidR="00AD0E2A">
        <w:t>s</w:t>
      </w:r>
      <w:r w:rsidR="004752FA">
        <w:t xml:space="preserve"> incorporated </w:t>
      </w:r>
      <w:r w:rsidR="00AD0E2A">
        <w:t xml:space="preserve">and then </w:t>
      </w:r>
      <w:r w:rsidR="002D5114">
        <w:t xml:space="preserve">copies </w:t>
      </w:r>
      <w:r w:rsidR="00AD0E2A">
        <w:t xml:space="preserve">will be made </w:t>
      </w:r>
      <w:r w:rsidR="002D5114">
        <w:t>for the Town Council.  Council</w:t>
      </w:r>
      <w:r w:rsidR="00AD0E2A">
        <w:t xml:space="preserve">man Chandler stated that the Plan he has is dated 2015and inquired if </w:t>
      </w:r>
      <w:r w:rsidR="002D5114">
        <w:t>this</w:t>
      </w:r>
      <w:r w:rsidR="00AD0E2A">
        <w:t xml:space="preserve"> planning</w:t>
      </w:r>
      <w:r w:rsidR="002D5114">
        <w:t xml:space="preserve"> occurs every five</w:t>
      </w:r>
      <w:r w:rsidR="00AD0E2A">
        <w:t xml:space="preserve"> years.</w:t>
      </w:r>
      <w:r w:rsidR="002D5114">
        <w:t xml:space="preserve">  Town Engineer Gulbronson stated that every five years the mun</w:t>
      </w:r>
      <w:r w:rsidR="00AD0E2A">
        <w:t xml:space="preserve">icipality has to review the Plan and </w:t>
      </w:r>
      <w:r w:rsidR="002D5114">
        <w:t xml:space="preserve">at the five year anniversary we can either say </w:t>
      </w:r>
      <w:r w:rsidR="00AD0E2A">
        <w:t xml:space="preserve">that </w:t>
      </w:r>
      <w:r w:rsidR="002D5114">
        <w:t>the Plan is sufficient and does not need any changes or we can make chang</w:t>
      </w:r>
      <w:r w:rsidR="00AD0E2A">
        <w:t>es.  Town Engineer Gulbronson</w:t>
      </w:r>
      <w:r w:rsidR="002D5114">
        <w:t xml:space="preserve"> believes </w:t>
      </w:r>
      <w:r w:rsidR="00AD0E2A">
        <w:t>that the Town</w:t>
      </w:r>
      <w:r w:rsidR="002D5114">
        <w:t xml:space="preserve"> made changes to some of the maps in the 2015 Plan</w:t>
      </w:r>
      <w:r w:rsidR="00AD0E2A">
        <w:t xml:space="preserve"> and stated that</w:t>
      </w:r>
      <w:r w:rsidR="002D5114">
        <w:t xml:space="preserve"> you truly do not have to do anything </w:t>
      </w:r>
      <w:r w:rsidR="001B3796">
        <w:t xml:space="preserve">for ten years unless something needs to be modified.  Councilman Chandler stated </w:t>
      </w:r>
      <w:r w:rsidR="00AD0E2A">
        <w:t xml:space="preserve">that </w:t>
      </w:r>
      <w:r w:rsidR="001B3796">
        <w:t>he reviewed the last draft of the Plan b</w:t>
      </w:r>
      <w:r w:rsidR="00AD0E2A">
        <w:t>efore final approval and doesn’t</w:t>
      </w:r>
      <w:r w:rsidR="001B3796">
        <w:t xml:space="preserve"> recall if there are areas outside of the Town of Dagsboro which are identified in the Comprehensive Plan as potentia</w:t>
      </w:r>
      <w:r w:rsidR="00AD0E2A">
        <w:t xml:space="preserve">l growth and development areas. </w:t>
      </w:r>
      <w:r w:rsidR="001B3796">
        <w:t xml:space="preserve"> Town Engineer Gulbronson stated </w:t>
      </w:r>
      <w:r w:rsidR="00AD0E2A">
        <w:t xml:space="preserve">that </w:t>
      </w:r>
      <w:r w:rsidR="001B3796">
        <w:t>yes</w:t>
      </w:r>
      <w:r w:rsidR="00E95EB3">
        <w:t>,</w:t>
      </w:r>
      <w:r w:rsidR="00AD0E2A">
        <w:t xml:space="preserve"> there is an annexation area</w:t>
      </w:r>
      <w:r w:rsidR="001B3796">
        <w:t>.  Town Engineer Gulbronson stated that when development projects take place in those areas the County is to notify the Town.</w:t>
      </w:r>
      <w:r w:rsidR="00990623">
        <w:t xml:space="preserve">  On those maps</w:t>
      </w:r>
      <w:r w:rsidR="00AD0E2A">
        <w:t>,</w:t>
      </w:r>
      <w:r w:rsidR="00990623">
        <w:t xml:space="preserve"> anything contiguous to the Town of Dagsboro in the annexation area </w:t>
      </w:r>
      <w:r w:rsidR="00AD0E2A">
        <w:t xml:space="preserve">and </w:t>
      </w:r>
      <w:r w:rsidR="00990623">
        <w:t>can be annexed in</w:t>
      </w:r>
      <w:r w:rsidR="00E95EB3">
        <w:t>to Town limits</w:t>
      </w:r>
      <w:r w:rsidR="00990623">
        <w:t xml:space="preserve">.  Councilman Chandler stated he has come across an example of how this can become </w:t>
      </w:r>
      <w:r w:rsidR="00F34CED">
        <w:t xml:space="preserve">negative and have a </w:t>
      </w:r>
      <w:r w:rsidR="00990623">
        <w:t>harmful effect to a property owner</w:t>
      </w:r>
      <w:r w:rsidR="00F34CED">
        <w:t>. H</w:t>
      </w:r>
      <w:r w:rsidR="00A14A2F">
        <w:t xml:space="preserve">e </w:t>
      </w:r>
      <w:r w:rsidR="00990623">
        <w:t>represents a client who owns a very large farm p</w:t>
      </w:r>
      <w:r w:rsidR="00F34CED">
        <w:t>arcel directly contiguous to a t</w:t>
      </w:r>
      <w:r w:rsidR="00990623">
        <w:t>own.  The town has identified</w:t>
      </w:r>
      <w:r w:rsidR="00F34CED">
        <w:t xml:space="preserve"> this property</w:t>
      </w:r>
      <w:r w:rsidR="00990623">
        <w:t xml:space="preserve"> as a potential future growth area.  By doing that</w:t>
      </w:r>
      <w:r w:rsidR="00E95EB3">
        <w:t>,</w:t>
      </w:r>
      <w:r w:rsidR="00990623">
        <w:t xml:space="preserve"> the parcel immediately becomes not eligible</w:t>
      </w:r>
      <w:r w:rsidR="00F34CED">
        <w:t>,</w:t>
      </w:r>
      <w:r w:rsidR="00990623">
        <w:t xml:space="preserve"> nor qualif</w:t>
      </w:r>
      <w:r w:rsidR="00E95EB3">
        <w:t>ies</w:t>
      </w:r>
      <w:r w:rsidR="00990623">
        <w:t xml:space="preserve"> for farmland preservation</w:t>
      </w:r>
      <w:r w:rsidR="00F34CED">
        <w:t>,</w:t>
      </w:r>
      <w:r w:rsidR="00990623">
        <w:t xml:space="preserve"> under the States Farmland Preservation Act.</w:t>
      </w:r>
      <w:r w:rsidR="00A14A2F">
        <w:t xml:space="preserve">  Councilman Chandler stated </w:t>
      </w:r>
      <w:r w:rsidR="00F34CED">
        <w:t xml:space="preserve">that </w:t>
      </w:r>
      <w:r w:rsidR="00A14A2F">
        <w:t>he thought it sounded illogical, but when he spoke to the folks in the Department</w:t>
      </w:r>
      <w:r w:rsidR="00F34CED">
        <w:t xml:space="preserve"> of Agriculture who run the Ag Land P</w:t>
      </w:r>
      <w:r w:rsidR="00A14A2F">
        <w:t xml:space="preserve">reservation process, they explained that when a town identifies an area as in its potential growth area the Ag </w:t>
      </w:r>
      <w:r w:rsidR="00F34CED">
        <w:t>Land P</w:t>
      </w:r>
      <w:r w:rsidR="00A14A2F">
        <w:t>reservation people do not believe it’s a wise use of their funds to acquire those rights because the town is identifying it instead as an area that it would like to use perhaps as a growth area.</w:t>
      </w:r>
      <w:r w:rsidR="00E95EB3">
        <w:t xml:space="preserve">  Councilman Chandler stated that he has a pr</w:t>
      </w:r>
      <w:r w:rsidR="00F34CED">
        <w:t>oblem with that philosophically as</w:t>
      </w:r>
      <w:r w:rsidR="00E95EB3">
        <w:t xml:space="preserve"> that was agreed upon without the property owner’s consent or agreement and the property owners have to live with the consequences.  Town Administrator </w:t>
      </w:r>
      <w:r w:rsidR="00686B9F">
        <w:t xml:space="preserve">Brought </w:t>
      </w:r>
      <w:r w:rsidR="00E95EB3">
        <w:t xml:space="preserve">asked </w:t>
      </w:r>
      <w:r w:rsidR="00F34CED">
        <w:t>Mr. Gulbronson if these areas</w:t>
      </w:r>
      <w:r w:rsidR="00E95EB3">
        <w:t xml:space="preserve"> could be taken out</w:t>
      </w:r>
      <w:r w:rsidR="00686B9F">
        <w:t xml:space="preserve"> of the growth area</w:t>
      </w:r>
      <w:r w:rsidR="00E95EB3">
        <w:t>.  Town Engineer Gulbronson stated tha</w:t>
      </w:r>
      <w:r w:rsidR="00F34CED">
        <w:t>t it could if there is an issue.  T</w:t>
      </w:r>
      <w:r w:rsidR="00E95EB3">
        <w:t xml:space="preserve">he property owner would have to petition the town to be taken out of the growth area.  Town Engineer Gulbronson stated that the property owner could also place a </w:t>
      </w:r>
      <w:r w:rsidR="00686B9F">
        <w:t>conservation easement on the property that would protect</w:t>
      </w:r>
      <w:r w:rsidR="00F34CED">
        <w:t xml:space="preserve"> the property.</w:t>
      </w:r>
      <w:r w:rsidR="00686B9F">
        <w:t xml:space="preserve">  Councilman Chandler stated that the conservation easement is different because you don’t </w:t>
      </w:r>
      <w:r w:rsidR="00686B9F">
        <w:lastRenderedPageBreak/>
        <w:t xml:space="preserve">get an upfront payment; the property owner who dedicates land in the Farmland Preservation Act </w:t>
      </w:r>
      <w:r w:rsidR="00F34CED">
        <w:t xml:space="preserve">is dedicated </w:t>
      </w:r>
      <w:r w:rsidR="0068022D">
        <w:t>perpetually</w:t>
      </w:r>
      <w:r w:rsidR="00686B9F">
        <w:t xml:space="preserve">.  They do an appraisal of the farm value and an appraisal of the development value and the differential </w:t>
      </w:r>
      <w:r w:rsidR="00960FC0">
        <w:t>is what is paid to the property owner.  Therefore</w:t>
      </w:r>
      <w:r w:rsidR="0068022D">
        <w:t>,</w:t>
      </w:r>
      <w:r w:rsidR="00960FC0">
        <w:t xml:space="preserve"> the </w:t>
      </w:r>
      <w:r w:rsidR="00F34CED">
        <w:t xml:space="preserve">conservation easement is not an </w:t>
      </w:r>
      <w:r w:rsidR="00960FC0">
        <w:t>attractive option to a person who is at retirement age.  Town Engineer Gulbronson stated that under those circumstances</w:t>
      </w:r>
      <w:r w:rsidR="0068022D">
        <w:t>, the Ordinance and the Law need</w:t>
      </w:r>
      <w:r w:rsidR="00960FC0">
        <w:t xml:space="preserve"> t</w:t>
      </w:r>
      <w:r w:rsidR="0068022D">
        <w:t>o be changed</w:t>
      </w:r>
      <w:r w:rsidR="00960FC0">
        <w:t xml:space="preserve"> because it discourages property owners.</w:t>
      </w:r>
    </w:p>
    <w:p w:rsidR="00F96227" w:rsidRDefault="00960FC0" w:rsidP="00D65A29">
      <w:r>
        <w:t>Councilman Chandler stated that there is a lot of work that goes into these and he doesn’t want his comments to be taken as demeaning or denigrating to the work and effort that you, Cindi and other staff have put into a redraft of the Comprehensive Plan.  Councilman Chandler state</w:t>
      </w:r>
      <w:r w:rsidR="0068022D">
        <w:t>d that his problem is that the S</w:t>
      </w:r>
      <w:r>
        <w:t xml:space="preserve">tate of Delaware imposes this obligation on small towns, as well as large towns and the counties and </w:t>
      </w:r>
      <w:r w:rsidR="0068022D">
        <w:t>it’s an unfunded mandate.  The S</w:t>
      </w:r>
      <w:r>
        <w:t>tate doesn’t help us by contributing to the cost of generating this report.  Town Engineer Gulbronson stated that years ago they did provide grant funding and that policy end</w:t>
      </w:r>
      <w:r w:rsidR="0068022D">
        <w:t>ed probably about ten years ago;</w:t>
      </w:r>
      <w:r>
        <w:t xml:space="preserve"> you could get planning grants </w:t>
      </w:r>
      <w:r w:rsidR="00531638">
        <w:t xml:space="preserve">for this type of work </w:t>
      </w:r>
      <w:r w:rsidR="0068022D">
        <w:t>and we talk to the S</w:t>
      </w:r>
      <w:r>
        <w:t>tate every time we go to a PLUS meeting about it being a burden f</w:t>
      </w:r>
      <w:r w:rsidR="0068022D">
        <w:t>or small towns to do these p</w:t>
      </w:r>
      <w:r w:rsidR="00EF5B33">
        <w:t xml:space="preserve">lan, as they </w:t>
      </w:r>
      <w:r w:rsidR="0068022D">
        <w:t>requ</w:t>
      </w:r>
      <w:r w:rsidR="00EF5B33">
        <w:t>ire</w:t>
      </w:r>
      <w:r w:rsidR="0068022D">
        <w:t xml:space="preserve"> them to do the Plan</w:t>
      </w:r>
      <w:r w:rsidR="00EF5B33">
        <w:t>,</w:t>
      </w:r>
      <w:r w:rsidR="0068022D">
        <w:t xml:space="preserve"> and they</w:t>
      </w:r>
      <w:r w:rsidR="00EF5B33">
        <w:t xml:space="preserve"> should invest in their</w:t>
      </w:r>
      <w:r w:rsidR="00531638">
        <w:t xml:space="preserve"> small towns.</w:t>
      </w:r>
      <w:r w:rsidR="0024311A">
        <w:t xml:space="preserve">  Councilman Chandler stated that the qualification that he has is the cost that it imposes on us to do it</w:t>
      </w:r>
      <w:r w:rsidR="00D65A29">
        <w:t>.  The other qualification</w:t>
      </w:r>
      <w:r w:rsidR="00EF5B33">
        <w:t xml:space="preserve"> of concern to Councilman Chandler was </w:t>
      </w:r>
      <w:r w:rsidR="0024311A">
        <w:t xml:space="preserve">that </w:t>
      </w:r>
      <w:r w:rsidR="00D65A29">
        <w:t xml:space="preserve">when he looked back at the 2015 plan, </w:t>
      </w:r>
      <w:r w:rsidR="0024311A">
        <w:t xml:space="preserve">there is no enforcement </w:t>
      </w:r>
      <w:r w:rsidR="00D65A29">
        <w:t>and no accountability mechanism; he counted at least 35 different recommendations that were to be implemented ov</w:t>
      </w:r>
      <w:r w:rsidR="00EF5B33">
        <w:t xml:space="preserve">er a period of two to ten years and he </w:t>
      </w:r>
      <w:r w:rsidR="00D65A29">
        <w:t>counted less than a handful of those thirt</w:t>
      </w:r>
      <w:r w:rsidR="00EF5B33">
        <w:t>y-five recommendations that had</w:t>
      </w:r>
      <w:r w:rsidR="00D65A29">
        <w:t xml:space="preserve"> been implemented, which is partly a fiscal problem </w:t>
      </w:r>
      <w:r w:rsidR="00B21B23">
        <w:t xml:space="preserve">along </w:t>
      </w:r>
      <w:r w:rsidR="00D65A29">
        <w:t xml:space="preserve">with limitations.  Councilman Chandler stated that his concern </w:t>
      </w:r>
      <w:r w:rsidR="00B21B23">
        <w:t xml:space="preserve">is </w:t>
      </w:r>
      <w:r w:rsidR="00EF5B33">
        <w:t>that if we adopt these things, it</w:t>
      </w:r>
      <w:r w:rsidR="00B21B23">
        <w:t xml:space="preserve"> make</w:t>
      </w:r>
      <w:r w:rsidR="00EF5B33">
        <w:t>s you think about the future; there</w:t>
      </w:r>
      <w:r w:rsidR="00B21B23">
        <w:t xml:space="preserve"> is the cost, </w:t>
      </w:r>
      <w:r w:rsidR="00D65A29">
        <w:t>lack of account</w:t>
      </w:r>
      <w:r w:rsidR="00B21B23">
        <w:t xml:space="preserve">ability and enforceability of the plan.  Town Engineer Gulbronson stated that he and Town Administrator Brought can </w:t>
      </w:r>
      <w:r w:rsidR="004D0B0C">
        <w:t>reinforce those comments about the financial burden and the grants.  Councilman Chandler stated that he is going to submit a letter to the local representatives and bring this to their attention.</w:t>
      </w:r>
    </w:p>
    <w:p w:rsidR="004D0B0C" w:rsidRDefault="004D0B0C" w:rsidP="00D65A29">
      <w:r>
        <w:t>Vice-Mayor Miller motioned to approve and adopt the 2019 Town of Dagsboro Comprehensive Plan Development Update as prepared and recommended by the Town of Dagsboro Planning and Zoning Commission.  Councilwoman Ulrich seconded the motion.  Councilman Chandler abstained.  Town Council vote was 3-0-1.</w:t>
      </w:r>
    </w:p>
    <w:p w:rsidR="004D0B0C" w:rsidRDefault="007F3851" w:rsidP="00D65A29">
      <w:r>
        <w:t>A RESOLUTION OF THE TOWN COUNCIL OF THE TOWN OF DAGSBORO PROPOSING TO CONSIDER AMENDING CHAPTER 210 PROPERTY MAINTENANCE OF THE TOWN CODE TO ADDRESS ISSUES AND PROBLEMS OF WEEDS, TRASH, RUBBISH, ABANDONED VEHICLES, BOATS, WATERCRAFTS AND TRAILERS WHICH HAS BECOME A GROWING PROBLEM WITHIN THE TOWN.</w:t>
      </w:r>
    </w:p>
    <w:p w:rsidR="007F3851" w:rsidRDefault="007F3851" w:rsidP="00D65A29">
      <w:r>
        <w:t>AN ORDINANCE TO AMEND CHAPTER 210 PROPERTY MAINTENANCE OF THE TOWN CODE TO ADDRESS ISSUES AND PROBLEMS OF WEEDS, TRASH, RUBBISH, VEHICLES, BOATS, WATERCRAFTS AND TRAILERS ON RESIDENT’S PROPERTIES WITHIN THE TOWN OF DAGSBORO.</w:t>
      </w:r>
    </w:p>
    <w:p w:rsidR="007F3851" w:rsidRDefault="007F3851" w:rsidP="00D65A29">
      <w:r>
        <w:t>Town Administrator Brought confirmed notice of the public hearing.</w:t>
      </w:r>
    </w:p>
    <w:p w:rsidR="007F3851" w:rsidRDefault="00600F5D" w:rsidP="00D65A29">
      <w:r>
        <w:lastRenderedPageBreak/>
        <w:t>Mayor Baull asked for public</w:t>
      </w:r>
      <w:r w:rsidR="00113CE9">
        <w:t xml:space="preserve"> comment</w:t>
      </w:r>
      <w:r w:rsidR="003D3F45">
        <w:t xml:space="preserve"> for or against the Resolution or Ordinance for Chapter 210;</w:t>
      </w:r>
      <w:r>
        <w:t xml:space="preserve"> being that there was no public comment for or against the </w:t>
      </w:r>
      <w:r w:rsidR="007F3851">
        <w:t>Resolution or Ordinance for C</w:t>
      </w:r>
      <w:r>
        <w:t>hapter 210 Property Maintenance, Mayor Baull closed the public hearing.</w:t>
      </w:r>
    </w:p>
    <w:p w:rsidR="007F3851" w:rsidRDefault="007F3851" w:rsidP="00D65A29">
      <w:r>
        <w:t xml:space="preserve">Councilman Chandler summarized the </w:t>
      </w:r>
      <w:r w:rsidR="00C95A29">
        <w:t>amendments</w:t>
      </w:r>
      <w:r w:rsidR="00600F5D">
        <w:t xml:space="preserve"> being proposed for Chapter 210 Property Maintenance</w:t>
      </w:r>
      <w:r w:rsidR="007E2D01">
        <w:t>.  Everything that is underlined o</w:t>
      </w:r>
      <w:r w:rsidR="00600F5D">
        <w:t>n the Ordinance amending Chapter 210</w:t>
      </w:r>
      <w:r w:rsidR="00113CE9">
        <w:t xml:space="preserve"> is what is new to the Code (copy of Ordinance attached).</w:t>
      </w:r>
    </w:p>
    <w:p w:rsidR="00BF50FC" w:rsidRDefault="007E2D01" w:rsidP="00D65A29">
      <w:pPr>
        <w:rPr>
          <w:b/>
        </w:rPr>
      </w:pPr>
      <w:r w:rsidRPr="001A7C06">
        <w:rPr>
          <w:b/>
        </w:rPr>
        <w:t>Chapter 210-1</w:t>
      </w:r>
      <w:r w:rsidR="001A7C06" w:rsidRPr="001A7C06">
        <w:rPr>
          <w:b/>
        </w:rPr>
        <w:t xml:space="preserve"> – Maintaining a nuisance</w:t>
      </w:r>
    </w:p>
    <w:p w:rsidR="007E2D01" w:rsidRDefault="00BF50FC" w:rsidP="00D65A29">
      <w:r>
        <w:t>The amended Ordinance a</w:t>
      </w:r>
      <w:r w:rsidR="001A7C06">
        <w:t>d</w:t>
      </w:r>
      <w:r w:rsidR="007E2D01">
        <w:t xml:space="preserve">ded on more specific nuisance </w:t>
      </w:r>
      <w:r w:rsidR="001A7C06">
        <w:t xml:space="preserve">details </w:t>
      </w:r>
      <w:r w:rsidR="007E2D01">
        <w:t>such as, tree limbs, logs, lumber, piles of dirt, or rubbish of any kind.  The Code Enforcement Officer will issue a civil penalty of $</w:t>
      </w:r>
      <w:r>
        <w:t xml:space="preserve">100 and if the civil penalty is </w:t>
      </w:r>
      <w:r w:rsidR="007E2D01">
        <w:t xml:space="preserve">not paid within </w:t>
      </w:r>
      <w:r>
        <w:t xml:space="preserve">thirty </w:t>
      </w:r>
      <w:r w:rsidR="007E2D01">
        <w:t>(30) days of the date of the citation/invoice or unless an appe</w:t>
      </w:r>
      <w:r>
        <w:t>al was filed within (15) days to the Town Administrator for a</w:t>
      </w:r>
      <w:r w:rsidR="007E2D01">
        <w:t xml:space="preserve"> final decision</w:t>
      </w:r>
      <w:r>
        <w:t xml:space="preserve">, the fine </w:t>
      </w:r>
      <w:r w:rsidR="007E2D01">
        <w:t>shall double and shall be added to the property tax bill as outlined in this article.</w:t>
      </w:r>
    </w:p>
    <w:p w:rsidR="00BF50FC" w:rsidRDefault="001A7C06" w:rsidP="00BF50FC">
      <w:pPr>
        <w:rPr>
          <w:b/>
        </w:rPr>
      </w:pPr>
      <w:r w:rsidRPr="001A7C06">
        <w:rPr>
          <w:b/>
        </w:rPr>
        <w:t>Chapter 210-2 – Notice to remove; Collection of costs</w:t>
      </w:r>
    </w:p>
    <w:p w:rsidR="001A7C06" w:rsidRDefault="001A7C06" w:rsidP="00BF50FC">
      <w:r>
        <w:t>Courtesy notice is given when the Code Enforcement Officer observes a violation of this article</w:t>
      </w:r>
      <w:r w:rsidR="00BF50FC">
        <w:t>;</w:t>
      </w:r>
      <w:r>
        <w:t xml:space="preserve"> the Code Enforcement Officer shall place a courtesy notice of violation on the door of the property requiring abatement of the violation within five (5) calendar days of the posting notice.  For vacant properties, notice shall be posted in a prominent location on the property.</w:t>
      </w:r>
    </w:p>
    <w:p w:rsidR="00BF50FC" w:rsidRDefault="00BF50FC" w:rsidP="00BF50FC">
      <w:r>
        <w:t>Mayor Baull asked</w:t>
      </w:r>
      <w:r w:rsidR="00113CE9">
        <w:t xml:space="preserve"> for a motion to approve both the Resolution and Amended Ordinance for Chapter 210 Property Maintenance if there was no further discussion.</w:t>
      </w:r>
    </w:p>
    <w:p w:rsidR="004572F6" w:rsidRDefault="004572F6" w:rsidP="004572F6">
      <w:r>
        <w:t xml:space="preserve">Councilman Chandler motioned to approve the </w:t>
      </w:r>
      <w:r w:rsidR="00113CE9">
        <w:t>Re</w:t>
      </w:r>
      <w:r>
        <w:t>solution.  Vice-Mayor Miller seconded the motion.  All were in favor.</w:t>
      </w:r>
    </w:p>
    <w:p w:rsidR="004572F6" w:rsidRDefault="004572F6" w:rsidP="004572F6">
      <w:r>
        <w:t>Councilman Cha</w:t>
      </w:r>
      <w:r w:rsidR="00113CE9">
        <w:t>ndler motioned to approve the Ordinance to A</w:t>
      </w:r>
      <w:r>
        <w:t>mend Chapter 210 Property Maintenance of the town code to address issues and problems of weeds, trash, rubbish, vehicles, boats , watercrafts and trailers on residents properties with in the town of Dagsboro.  Vice-Mayor Miller seconded the motion.  All were in favor.</w:t>
      </w:r>
    </w:p>
    <w:p w:rsidR="00796A29" w:rsidRDefault="00796A29" w:rsidP="004572F6">
      <w:pPr>
        <w:pStyle w:val="ListParagraph"/>
        <w:numPr>
          <w:ilvl w:val="0"/>
          <w:numId w:val="1"/>
        </w:numPr>
      </w:pPr>
      <w:r>
        <w:t>APPROVAL OF MINUTES</w:t>
      </w:r>
    </w:p>
    <w:p w:rsidR="002E4F65" w:rsidRDefault="00F96227" w:rsidP="00DF4117">
      <w:pPr>
        <w:pStyle w:val="ListParagraph"/>
        <w:numPr>
          <w:ilvl w:val="1"/>
          <w:numId w:val="1"/>
        </w:numPr>
      </w:pPr>
      <w:r>
        <w:t>December 16, 2019</w:t>
      </w:r>
      <w:r w:rsidR="00796A29">
        <w:t xml:space="preserve"> – Town Council Meeting</w:t>
      </w:r>
    </w:p>
    <w:p w:rsidR="00F96227" w:rsidRDefault="00F96227" w:rsidP="00DF4117">
      <w:pPr>
        <w:pStyle w:val="ListParagraph"/>
        <w:numPr>
          <w:ilvl w:val="1"/>
          <w:numId w:val="1"/>
        </w:numPr>
      </w:pPr>
      <w:r>
        <w:t>December 16, 2019 – Executive Session</w:t>
      </w:r>
    </w:p>
    <w:p w:rsidR="00796A29" w:rsidRDefault="00960FC0" w:rsidP="002E4F65">
      <w:r>
        <w:t>Councilwoman Ulrich</w:t>
      </w:r>
      <w:r w:rsidR="002E4F65">
        <w:t xml:space="preserve"> made a motion to approve the meeting minutes for the </w:t>
      </w:r>
      <w:r w:rsidR="00531638">
        <w:t>December 16</w:t>
      </w:r>
      <w:r w:rsidR="000C0BBF">
        <w:t>, 2019</w:t>
      </w:r>
      <w:r w:rsidR="00113CE9">
        <w:t xml:space="preserve"> Town Council M</w:t>
      </w:r>
      <w:r w:rsidR="002E4F65">
        <w:t>eeting</w:t>
      </w:r>
      <w:r w:rsidR="00531638">
        <w:t xml:space="preserve"> and </w:t>
      </w:r>
      <w:r w:rsidR="004572F6">
        <w:t>Executive Session m</w:t>
      </w:r>
      <w:r w:rsidR="00531638">
        <w:t>inutes</w:t>
      </w:r>
      <w:r w:rsidR="006558DA">
        <w:t xml:space="preserve">. </w:t>
      </w:r>
      <w:r w:rsidR="005002F1">
        <w:t xml:space="preserve">Councilman </w:t>
      </w:r>
      <w:r w:rsidR="00531638">
        <w:t>Chandler</w:t>
      </w:r>
      <w:r w:rsidR="002E4F65">
        <w:t xml:space="preserve"> seconded the motion. All </w:t>
      </w:r>
      <w:r w:rsidR="00531638">
        <w:t xml:space="preserve">were </w:t>
      </w:r>
      <w:r w:rsidR="002E4F65">
        <w:t>in favor.</w:t>
      </w:r>
    </w:p>
    <w:p w:rsidR="00796A29" w:rsidRDefault="00796A29" w:rsidP="00DF4117">
      <w:pPr>
        <w:pStyle w:val="ListParagraph"/>
        <w:numPr>
          <w:ilvl w:val="0"/>
          <w:numId w:val="1"/>
        </w:numPr>
      </w:pPr>
      <w:r>
        <w:t>CONSENT AGENDA</w:t>
      </w:r>
    </w:p>
    <w:p w:rsidR="00796A29" w:rsidRDefault="00796A29" w:rsidP="00DF4117">
      <w:pPr>
        <w:pStyle w:val="ListParagraph"/>
        <w:numPr>
          <w:ilvl w:val="1"/>
          <w:numId w:val="1"/>
        </w:numPr>
      </w:pPr>
      <w:r>
        <w:t>Police Department Report</w:t>
      </w:r>
    </w:p>
    <w:p w:rsidR="00796A29" w:rsidRDefault="00796A29" w:rsidP="00CE749A">
      <w:pPr>
        <w:pStyle w:val="ListParagraph"/>
        <w:numPr>
          <w:ilvl w:val="1"/>
          <w:numId w:val="1"/>
        </w:numPr>
      </w:pPr>
      <w:r>
        <w:t>Treasurer’s Report</w:t>
      </w:r>
    </w:p>
    <w:p w:rsidR="00796A29" w:rsidRDefault="00796A29" w:rsidP="00DF4117">
      <w:pPr>
        <w:pStyle w:val="ListParagraph"/>
        <w:numPr>
          <w:ilvl w:val="1"/>
          <w:numId w:val="1"/>
        </w:numPr>
      </w:pPr>
      <w:r>
        <w:lastRenderedPageBreak/>
        <w:t>Administrative Report</w:t>
      </w:r>
    </w:p>
    <w:p w:rsidR="00796A29" w:rsidRDefault="00796A29" w:rsidP="0022254D">
      <w:pPr>
        <w:pStyle w:val="ListParagraph"/>
        <w:numPr>
          <w:ilvl w:val="1"/>
          <w:numId w:val="1"/>
        </w:numPr>
      </w:pPr>
      <w:r>
        <w:t>Economic Development Committee</w:t>
      </w:r>
    </w:p>
    <w:p w:rsidR="00796A29" w:rsidRDefault="00796A29" w:rsidP="00DF4117">
      <w:pPr>
        <w:pStyle w:val="ListParagraph"/>
        <w:numPr>
          <w:ilvl w:val="1"/>
          <w:numId w:val="1"/>
        </w:numPr>
      </w:pPr>
      <w:r>
        <w:t>Building Official Report</w:t>
      </w:r>
    </w:p>
    <w:p w:rsidR="00796A29" w:rsidRDefault="00796A29" w:rsidP="00DF4117">
      <w:pPr>
        <w:pStyle w:val="ListParagraph"/>
        <w:numPr>
          <w:ilvl w:val="1"/>
          <w:numId w:val="1"/>
        </w:numPr>
      </w:pPr>
      <w:r>
        <w:t>Code Enforcement Report</w:t>
      </w:r>
    </w:p>
    <w:p w:rsidR="00796A29" w:rsidRDefault="00796A29" w:rsidP="00DF4117">
      <w:pPr>
        <w:pStyle w:val="ListParagraph"/>
        <w:numPr>
          <w:ilvl w:val="1"/>
          <w:numId w:val="1"/>
        </w:numPr>
      </w:pPr>
      <w:r>
        <w:t>Meeting Reports</w:t>
      </w:r>
    </w:p>
    <w:p w:rsidR="00975908" w:rsidRDefault="00796A29" w:rsidP="00975908">
      <w:pPr>
        <w:pStyle w:val="ListParagraph"/>
        <w:numPr>
          <w:ilvl w:val="1"/>
          <w:numId w:val="1"/>
        </w:numPr>
      </w:pPr>
      <w:r>
        <w:t>Water Department Report</w:t>
      </w:r>
    </w:p>
    <w:p w:rsidR="00975908" w:rsidRDefault="00975908" w:rsidP="00975908">
      <w:r>
        <w:t xml:space="preserve">Town Administrator Brought stated that we are still having issues with the meters reading.  Joe has been manually reading over 200.  We have been in contact with Master Meter and they cannot explain what the issue is.  </w:t>
      </w:r>
    </w:p>
    <w:p w:rsidR="00796A29" w:rsidRDefault="00796A29" w:rsidP="00DF4117">
      <w:pPr>
        <w:pStyle w:val="ListParagraph"/>
        <w:numPr>
          <w:ilvl w:val="1"/>
          <w:numId w:val="1"/>
        </w:numPr>
      </w:pPr>
      <w:r>
        <w:t>Prince George’s Chapel Cemetery Report</w:t>
      </w:r>
    </w:p>
    <w:p w:rsidR="00796A29" w:rsidRDefault="00796A29" w:rsidP="00DF4117">
      <w:pPr>
        <w:pStyle w:val="ListParagraph"/>
        <w:numPr>
          <w:ilvl w:val="1"/>
          <w:numId w:val="1"/>
        </w:numPr>
      </w:pPr>
      <w:r>
        <w:t>Correspondence</w:t>
      </w:r>
    </w:p>
    <w:p w:rsidR="00E0316D" w:rsidRDefault="00113CE9" w:rsidP="00E0316D">
      <w:r>
        <w:t xml:space="preserve">Mayor Baull asked for a motion to approve the Consent Agenda; </w:t>
      </w:r>
      <w:r w:rsidR="00E0316D">
        <w:t>Councilman Ch</w:t>
      </w:r>
      <w:r>
        <w:t>andler motioned to approve the Consent A</w:t>
      </w:r>
      <w:r w:rsidR="00E0316D">
        <w:t>genda.  Councilwoman Ulrich seconded the motion.  All were in favor.</w:t>
      </w:r>
    </w:p>
    <w:p w:rsidR="006F673B" w:rsidRDefault="00671239" w:rsidP="00DF4117">
      <w:pPr>
        <w:pStyle w:val="ListParagraph"/>
        <w:numPr>
          <w:ilvl w:val="0"/>
          <w:numId w:val="1"/>
        </w:numPr>
      </w:pPr>
      <w:r>
        <w:t>NEW BUSINESS</w:t>
      </w:r>
    </w:p>
    <w:p w:rsidR="00671239" w:rsidRDefault="00671239" w:rsidP="00671239">
      <w:pPr>
        <w:pStyle w:val="ListParagraph"/>
        <w:numPr>
          <w:ilvl w:val="1"/>
          <w:numId w:val="1"/>
        </w:numPr>
      </w:pPr>
      <w:r>
        <w:t xml:space="preserve">DBA – Audrey Miller/Art </w:t>
      </w:r>
      <w:proofErr w:type="spellStart"/>
      <w:r>
        <w:t>Blanchette</w:t>
      </w:r>
      <w:proofErr w:type="spellEnd"/>
      <w:r>
        <w:t xml:space="preserve"> - Banners</w:t>
      </w:r>
    </w:p>
    <w:p w:rsidR="0025444C" w:rsidRDefault="00A3229E" w:rsidP="00975908">
      <w:r>
        <w:t xml:space="preserve">Audrey Miller stated that a big goal of the Dagsboro Business Alliance, aside from bringing businesses and the community together to strengthen our town is to make Dagsboro more of a destination instead of what many call it as a “pass through town”.  Previously the Town Council helped the DBA with implementing the open flags throughout town.  To help improve our image we are proposing to you a similar effect </w:t>
      </w:r>
      <w:r w:rsidR="00B10D6D">
        <w:t xml:space="preserve">in regard </w:t>
      </w:r>
      <w:r>
        <w:t>to the banners throughout town.  DBA is aware that the American Legion Post 24 donated money for the banners as well</w:t>
      </w:r>
      <w:r w:rsidR="00B10D6D">
        <w:t xml:space="preserve"> and </w:t>
      </w:r>
      <w:r w:rsidR="00107B8B">
        <w:t xml:space="preserve">DBA is proposing </w:t>
      </w:r>
      <w:r w:rsidR="00B10D6D">
        <w:t xml:space="preserve">is </w:t>
      </w:r>
      <w:r w:rsidR="00107B8B">
        <w:t xml:space="preserve">in addition to that donation.  Art </w:t>
      </w:r>
      <w:proofErr w:type="spellStart"/>
      <w:r w:rsidR="00107B8B">
        <w:t>Blanchette</w:t>
      </w:r>
      <w:proofErr w:type="spellEnd"/>
      <w:r w:rsidR="00107B8B">
        <w:t xml:space="preserve"> of Alert Motivations presented the Town Council with a price list </w:t>
      </w:r>
      <w:r w:rsidR="00B10D6D">
        <w:t xml:space="preserve">and </w:t>
      </w:r>
      <w:r w:rsidR="00107B8B">
        <w:t xml:space="preserve">possible banners.  Some of the DBA members have already expressed interest in buying the banners for their business.  DBA </w:t>
      </w:r>
      <w:r w:rsidR="00147F51">
        <w:t xml:space="preserve">would like to be involved with the acquisition of the new banners </w:t>
      </w:r>
      <w:r w:rsidR="00B10D6D">
        <w:t>and</w:t>
      </w:r>
      <w:r w:rsidR="00147F51">
        <w:t xml:space="preserve"> would like to have some </w:t>
      </w:r>
      <w:r w:rsidR="00B10D6D">
        <w:t xml:space="preserve">of the </w:t>
      </w:r>
      <w:r w:rsidR="00147F51">
        <w:t xml:space="preserve">banners </w:t>
      </w:r>
      <w:r w:rsidR="00107B8B">
        <w:t xml:space="preserve">identifying </w:t>
      </w:r>
      <w:r w:rsidR="00B10D6D">
        <w:t xml:space="preserve">local </w:t>
      </w:r>
      <w:r w:rsidR="00147F51">
        <w:t>businesses</w:t>
      </w:r>
      <w:r w:rsidR="00B10D6D">
        <w:t>.  O</w:t>
      </w:r>
      <w:r w:rsidR="00107B8B">
        <w:t xml:space="preserve">thers </w:t>
      </w:r>
      <w:r w:rsidR="00B10D6D">
        <w:t xml:space="preserve">flags/banners could be generic with </w:t>
      </w:r>
      <w:r w:rsidR="00107B8B">
        <w:t>“Welcome to Dagsboro</w:t>
      </w:r>
      <w:r w:rsidR="00B10D6D">
        <w:t>.</w:t>
      </w:r>
      <w:r w:rsidR="00107B8B">
        <w:t xml:space="preserve">” </w:t>
      </w:r>
      <w:r w:rsidR="00B10D6D">
        <w:t xml:space="preserve"> W</w:t>
      </w:r>
      <w:r w:rsidR="00147F51">
        <w:t>e are proposing at this</w:t>
      </w:r>
      <w:r w:rsidR="00107B8B">
        <w:t xml:space="preserve"> time</w:t>
      </w:r>
      <w:r w:rsidR="00B10D6D">
        <w:t>,</w:t>
      </w:r>
      <w:r w:rsidR="00107B8B">
        <w:t xml:space="preserve"> to possibly implement this </w:t>
      </w:r>
      <w:r w:rsidR="00B10D6D">
        <w:t>new design</w:t>
      </w:r>
      <w:r w:rsidR="00107B8B">
        <w:t xml:space="preserve"> </w:t>
      </w:r>
      <w:r w:rsidR="00D91A39">
        <w:t xml:space="preserve">when </w:t>
      </w:r>
      <w:r w:rsidR="00107B8B">
        <w:t xml:space="preserve">the snowflake banners come down. </w:t>
      </w:r>
      <w:bookmarkStart w:id="0" w:name="_GoBack"/>
      <w:bookmarkEnd w:id="0"/>
      <w:r w:rsidR="00107B8B">
        <w:t xml:space="preserve"> </w:t>
      </w:r>
      <w:r w:rsidR="00147F51">
        <w:t>Bethany Beach</w:t>
      </w:r>
      <w:r w:rsidR="00B10D6D">
        <w:t xml:space="preserve">, </w:t>
      </w:r>
      <w:r w:rsidR="00147F51">
        <w:t>for example</w:t>
      </w:r>
      <w:r w:rsidR="00B10D6D">
        <w:t>,</w:t>
      </w:r>
      <w:r w:rsidR="00147F51">
        <w:t xml:space="preserve"> </w:t>
      </w:r>
      <w:proofErr w:type="gramStart"/>
      <w:r w:rsidR="00147F51">
        <w:t>ha</w:t>
      </w:r>
      <w:r w:rsidR="00B10D6D">
        <w:t>ve</w:t>
      </w:r>
      <w:proofErr w:type="gramEnd"/>
      <w:r w:rsidR="00147F51">
        <w:t xml:space="preserve"> banners that say </w:t>
      </w:r>
      <w:r w:rsidR="00B10D6D">
        <w:t xml:space="preserve">“Bethany Beach the Quiet Resorts” and </w:t>
      </w:r>
      <w:r w:rsidR="00147F51">
        <w:t xml:space="preserve">they are promoting their town </w:t>
      </w:r>
      <w:r w:rsidR="00B10D6D">
        <w:t>through</w:t>
      </w:r>
      <w:r w:rsidR="00147F51">
        <w:t xml:space="preserve"> the banners.  DBA </w:t>
      </w:r>
      <w:proofErr w:type="gramStart"/>
      <w:r w:rsidR="00147F51">
        <w:t>is</w:t>
      </w:r>
      <w:r w:rsidR="00B10D6D">
        <w:t xml:space="preserve"> </w:t>
      </w:r>
      <w:r w:rsidR="00147F51">
        <w:t>wanting</w:t>
      </w:r>
      <w:proofErr w:type="gramEnd"/>
      <w:r w:rsidR="00147F51">
        <w:t xml:space="preserve"> to help with 50% of the cost of the banners.  Councilwoman Ulrich asked Town Administrator Brought to correct her if she was wrong but </w:t>
      </w:r>
      <w:r w:rsidR="00B10D6D">
        <w:t>she thought</w:t>
      </w:r>
      <w:r w:rsidR="00147F51">
        <w:t xml:space="preserve"> we </w:t>
      </w:r>
      <w:r w:rsidR="00B10D6D">
        <w:t xml:space="preserve">were </w:t>
      </w:r>
      <w:r w:rsidR="00147F51">
        <w:t>discussing doing away with the banners due to the cost of putting them up and down throughout the year.</w:t>
      </w:r>
      <w:r w:rsidR="006C22CA">
        <w:t xml:space="preserve">  Mayor Baull proposed that he and </w:t>
      </w:r>
      <w:r w:rsidR="00565DCA">
        <w:t xml:space="preserve">Audrey setup a meeting to discuss </w:t>
      </w:r>
      <w:r w:rsidR="00B10D6D">
        <w:t xml:space="preserve">the banners further. </w:t>
      </w:r>
      <w:r w:rsidR="00565DCA">
        <w:t xml:space="preserve">  Mayor Baull was thinking </w:t>
      </w:r>
      <w:r w:rsidR="00B10D6D">
        <w:t xml:space="preserve">to possibly include anyone in town the ability </w:t>
      </w:r>
      <w:r w:rsidR="00565DCA">
        <w:t>to purchase flags for a family member or in remembrance of</w:t>
      </w:r>
      <w:r w:rsidR="00B10D6D">
        <w:t xml:space="preserve"> someone</w:t>
      </w:r>
      <w:r w:rsidR="00565DCA">
        <w:t xml:space="preserve">.  Mayor Baull stated </w:t>
      </w:r>
      <w:r w:rsidR="00B10D6D">
        <w:t xml:space="preserve">that </w:t>
      </w:r>
      <w:r w:rsidR="00565DCA">
        <w:t>the goal of the town is to get flags that can stay up all year</w:t>
      </w:r>
      <w:r w:rsidR="00B10D6D">
        <w:t xml:space="preserve"> round and</w:t>
      </w:r>
      <w:r w:rsidR="00565DCA">
        <w:t xml:space="preserve"> that way we only have </w:t>
      </w:r>
      <w:r w:rsidR="00B10D6D">
        <w:t>to get the bucket truck when dealing with Christmas lights.</w:t>
      </w:r>
    </w:p>
    <w:p w:rsidR="00565DCA" w:rsidRDefault="00565DCA" w:rsidP="00975908"/>
    <w:p w:rsidR="00565DCA" w:rsidRDefault="00565DCA" w:rsidP="00975908"/>
    <w:p w:rsidR="00EF4806" w:rsidRDefault="00796A29" w:rsidP="00EF4806">
      <w:pPr>
        <w:pStyle w:val="ListParagraph"/>
        <w:numPr>
          <w:ilvl w:val="0"/>
          <w:numId w:val="1"/>
        </w:numPr>
      </w:pPr>
      <w:r>
        <w:lastRenderedPageBreak/>
        <w:t>OLD BUSINESS</w:t>
      </w:r>
    </w:p>
    <w:p w:rsidR="00C12B06" w:rsidRDefault="00671239" w:rsidP="00C12B06">
      <w:pPr>
        <w:pStyle w:val="ListParagraph"/>
        <w:numPr>
          <w:ilvl w:val="1"/>
          <w:numId w:val="1"/>
        </w:numPr>
      </w:pPr>
      <w:r>
        <w:t>Update on the new police vehicles – Chief Flood</w:t>
      </w:r>
    </w:p>
    <w:p w:rsidR="00671239" w:rsidRDefault="00565DCA" w:rsidP="00565DCA">
      <w:r>
        <w:t xml:space="preserve">Chief Flood stated that we have possession of the new </w:t>
      </w:r>
      <w:proofErr w:type="spellStart"/>
      <w:r>
        <w:t>Tahoes</w:t>
      </w:r>
      <w:proofErr w:type="spellEnd"/>
      <w:r>
        <w:t xml:space="preserve"> </w:t>
      </w:r>
      <w:r w:rsidR="00F75341">
        <w:t xml:space="preserve">and </w:t>
      </w:r>
      <w:r>
        <w:t xml:space="preserve">we are waiting on parts </w:t>
      </w:r>
      <w:r w:rsidR="00F75341">
        <w:t>for</w:t>
      </w:r>
      <w:r>
        <w:t xml:space="preserve"> the up</w:t>
      </w:r>
      <w:r w:rsidR="00F75341">
        <w:t>-</w:t>
      </w:r>
      <w:r>
        <w:t xml:space="preserve">fitting.  The silver Tahoe has already been marked.  Town Administrator </w:t>
      </w:r>
      <w:r w:rsidR="00F75341">
        <w:t xml:space="preserve">Brought </w:t>
      </w:r>
      <w:r>
        <w:t xml:space="preserve">stated that she </w:t>
      </w:r>
      <w:r w:rsidR="000A563A">
        <w:t>receive</w:t>
      </w:r>
      <w:r w:rsidR="00F75341">
        <w:t xml:space="preserve">d </w:t>
      </w:r>
      <w:r w:rsidR="000A563A">
        <w:t xml:space="preserve">the financial approval </w:t>
      </w:r>
      <w:r w:rsidR="00F75341">
        <w:t>documents and needs to move forward with the 36 month option for financing</w:t>
      </w:r>
      <w:r w:rsidR="000A563A">
        <w:t>.  Mayor Baull asked for a motion to accept option 1 on the financing</w:t>
      </w:r>
      <w:r w:rsidR="00F75341">
        <w:t xml:space="preserve"> of</w:t>
      </w:r>
      <w:r w:rsidR="000A563A">
        <w:t xml:space="preserve"> the new police vehicle </w:t>
      </w:r>
      <w:r w:rsidR="00F75341">
        <w:t xml:space="preserve">with a </w:t>
      </w:r>
      <w:r w:rsidR="000A563A">
        <w:t>three year lease term with a payment of $1,100.91 per month</w:t>
      </w:r>
      <w:r w:rsidR="00F75341">
        <w:t xml:space="preserve">.  </w:t>
      </w:r>
      <w:r w:rsidR="000A563A">
        <w:t xml:space="preserve">Vice-Mayor Miller </w:t>
      </w:r>
      <w:r w:rsidR="00F75341">
        <w:t>motioned</w:t>
      </w:r>
      <w:r w:rsidR="000A563A">
        <w:t xml:space="preserve"> and Councilwoman Ulrich seconded</w:t>
      </w:r>
      <w:r w:rsidR="00F75341">
        <w:t xml:space="preserve"> and a</w:t>
      </w:r>
      <w:r w:rsidR="000A563A">
        <w:t>ll were in favor.</w:t>
      </w:r>
      <w:r w:rsidR="005F5A11">
        <w:t xml:space="preserve">  Chief Flood stated that the old Explorer has been stripped of all equipment and we </w:t>
      </w:r>
      <w:r w:rsidR="00F75341">
        <w:t xml:space="preserve">will be </w:t>
      </w:r>
      <w:r w:rsidR="005F5A11">
        <w:t xml:space="preserve">posting pictures </w:t>
      </w:r>
      <w:r w:rsidR="00F75341">
        <w:t>and an ad to sell the vehicle.  We will accept</w:t>
      </w:r>
      <w:r w:rsidR="005F5A11">
        <w:t xml:space="preserve"> closed bids for two weeks.</w:t>
      </w:r>
    </w:p>
    <w:p w:rsidR="00FF5189" w:rsidRDefault="00671239" w:rsidP="00FF5189">
      <w:pPr>
        <w:pStyle w:val="ListParagraph"/>
        <w:numPr>
          <w:ilvl w:val="0"/>
          <w:numId w:val="1"/>
        </w:numPr>
      </w:pPr>
      <w:r>
        <w:t>PUBLIC COMMENT</w:t>
      </w:r>
    </w:p>
    <w:p w:rsidR="00FF5189" w:rsidRDefault="00671239" w:rsidP="00671239">
      <w:r>
        <w:t>No public comment was made.</w:t>
      </w:r>
    </w:p>
    <w:p w:rsidR="00FF5189" w:rsidRDefault="00671239" w:rsidP="00FF5189">
      <w:pPr>
        <w:pStyle w:val="ListParagraph"/>
        <w:numPr>
          <w:ilvl w:val="0"/>
          <w:numId w:val="1"/>
        </w:numPr>
      </w:pPr>
      <w:r>
        <w:t>ADJOURNMENT</w:t>
      </w:r>
    </w:p>
    <w:p w:rsidR="003D6749" w:rsidRDefault="003D6749" w:rsidP="006C5DB6">
      <w:r>
        <w:t>Councilwoman Ulrich motioned to adjourn.  Councilman Chandler seconded the motion.  All were in favor.</w:t>
      </w:r>
    </w:p>
    <w:p w:rsidR="001E323C" w:rsidRDefault="004425E8" w:rsidP="006C5DB6">
      <w:r>
        <w:t xml:space="preserve">Meeting adjourned at </w:t>
      </w:r>
      <w:r w:rsidR="00671239">
        <w:t>6:56</w:t>
      </w:r>
      <w:r w:rsidR="001E323C">
        <w:t xml:space="preserve"> p.m.</w:t>
      </w:r>
    </w:p>
    <w:p w:rsidR="00DC0AF0" w:rsidRDefault="00DC0AF0" w:rsidP="006C5DB6">
      <w:r>
        <w:t>Respectfully Submitted,</w:t>
      </w:r>
    </w:p>
    <w:p w:rsidR="00DC0AF0" w:rsidRPr="00796A29" w:rsidRDefault="00E36093" w:rsidP="006C5DB6">
      <w:r>
        <w:t>Stacy West</w:t>
      </w:r>
      <w:r w:rsidR="00DC0AF0">
        <w:t>, Town Clerk</w:t>
      </w:r>
    </w:p>
    <w:sectPr w:rsidR="00DC0AF0" w:rsidRPr="0079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5A" w:rsidRDefault="00126A5A" w:rsidP="00A83BC7">
      <w:pPr>
        <w:spacing w:after="0" w:line="240" w:lineRule="auto"/>
      </w:pPr>
      <w:r>
        <w:separator/>
      </w:r>
    </w:p>
  </w:endnote>
  <w:endnote w:type="continuationSeparator" w:id="0">
    <w:p w:rsidR="00126A5A" w:rsidRDefault="00126A5A" w:rsidP="00A8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5A" w:rsidRDefault="00126A5A" w:rsidP="00A83BC7">
      <w:pPr>
        <w:spacing w:after="0" w:line="240" w:lineRule="auto"/>
      </w:pPr>
      <w:r>
        <w:separator/>
      </w:r>
    </w:p>
  </w:footnote>
  <w:footnote w:type="continuationSeparator" w:id="0">
    <w:p w:rsidR="00126A5A" w:rsidRDefault="00126A5A" w:rsidP="00A83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EFF"/>
    <w:multiLevelType w:val="hybridMultilevel"/>
    <w:tmpl w:val="CCD23FCE"/>
    <w:lvl w:ilvl="0" w:tplc="2F9E3CF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36650"/>
    <w:multiLevelType w:val="hybridMultilevel"/>
    <w:tmpl w:val="8708D068"/>
    <w:lvl w:ilvl="0" w:tplc="DF2E7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2663A"/>
    <w:multiLevelType w:val="hybridMultilevel"/>
    <w:tmpl w:val="691CB354"/>
    <w:lvl w:ilvl="0" w:tplc="B5B0CEA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9"/>
    <w:rsid w:val="00030FC1"/>
    <w:rsid w:val="00047B48"/>
    <w:rsid w:val="00060313"/>
    <w:rsid w:val="00060E8D"/>
    <w:rsid w:val="00062132"/>
    <w:rsid w:val="00066ABF"/>
    <w:rsid w:val="000716B0"/>
    <w:rsid w:val="00072D3C"/>
    <w:rsid w:val="00076525"/>
    <w:rsid w:val="000953DD"/>
    <w:rsid w:val="000A2DCA"/>
    <w:rsid w:val="000A563A"/>
    <w:rsid w:val="000C0BBF"/>
    <w:rsid w:val="000C4E68"/>
    <w:rsid w:val="000D216E"/>
    <w:rsid w:val="000E0647"/>
    <w:rsid w:val="00107B8B"/>
    <w:rsid w:val="00113CE9"/>
    <w:rsid w:val="00125465"/>
    <w:rsid w:val="00125BEA"/>
    <w:rsid w:val="00126A5A"/>
    <w:rsid w:val="00147F51"/>
    <w:rsid w:val="00166EA3"/>
    <w:rsid w:val="001A0605"/>
    <w:rsid w:val="001A7C06"/>
    <w:rsid w:val="001B3796"/>
    <w:rsid w:val="001C2501"/>
    <w:rsid w:val="001C2762"/>
    <w:rsid w:val="001C506C"/>
    <w:rsid w:val="001E323C"/>
    <w:rsid w:val="0021733F"/>
    <w:rsid w:val="0022254D"/>
    <w:rsid w:val="00222D49"/>
    <w:rsid w:val="0024311A"/>
    <w:rsid w:val="0025444C"/>
    <w:rsid w:val="002830AE"/>
    <w:rsid w:val="002C657D"/>
    <w:rsid w:val="002D1CD7"/>
    <w:rsid w:val="002D5114"/>
    <w:rsid w:val="002D683A"/>
    <w:rsid w:val="002D7887"/>
    <w:rsid w:val="002E4F65"/>
    <w:rsid w:val="002E7944"/>
    <w:rsid w:val="0030609D"/>
    <w:rsid w:val="003368B2"/>
    <w:rsid w:val="00370B61"/>
    <w:rsid w:val="00370C6C"/>
    <w:rsid w:val="00371047"/>
    <w:rsid w:val="00376BA8"/>
    <w:rsid w:val="003814B0"/>
    <w:rsid w:val="00384FC4"/>
    <w:rsid w:val="003A15F8"/>
    <w:rsid w:val="003A5DB0"/>
    <w:rsid w:val="003B49B7"/>
    <w:rsid w:val="003B73EC"/>
    <w:rsid w:val="003D0A90"/>
    <w:rsid w:val="003D21CC"/>
    <w:rsid w:val="003D3F45"/>
    <w:rsid w:val="003D50B6"/>
    <w:rsid w:val="003D5E84"/>
    <w:rsid w:val="003D6749"/>
    <w:rsid w:val="003E6FC0"/>
    <w:rsid w:val="0040077B"/>
    <w:rsid w:val="004048A7"/>
    <w:rsid w:val="0041013A"/>
    <w:rsid w:val="00415632"/>
    <w:rsid w:val="00425ABF"/>
    <w:rsid w:val="004425E8"/>
    <w:rsid w:val="0044579D"/>
    <w:rsid w:val="00456BE3"/>
    <w:rsid w:val="004572F6"/>
    <w:rsid w:val="004605DE"/>
    <w:rsid w:val="004752FA"/>
    <w:rsid w:val="0048112B"/>
    <w:rsid w:val="00482166"/>
    <w:rsid w:val="00483FB7"/>
    <w:rsid w:val="004C2678"/>
    <w:rsid w:val="004D0B0C"/>
    <w:rsid w:val="004D4E9B"/>
    <w:rsid w:val="004E7744"/>
    <w:rsid w:val="004F7CB8"/>
    <w:rsid w:val="005002F1"/>
    <w:rsid w:val="00515E27"/>
    <w:rsid w:val="00524226"/>
    <w:rsid w:val="00531638"/>
    <w:rsid w:val="005370E3"/>
    <w:rsid w:val="00550D22"/>
    <w:rsid w:val="00565DCA"/>
    <w:rsid w:val="005B0E45"/>
    <w:rsid w:val="005C0701"/>
    <w:rsid w:val="005F2865"/>
    <w:rsid w:val="005F5A11"/>
    <w:rsid w:val="00600F5D"/>
    <w:rsid w:val="0060222B"/>
    <w:rsid w:val="00622AA0"/>
    <w:rsid w:val="00625791"/>
    <w:rsid w:val="00625D95"/>
    <w:rsid w:val="006314E2"/>
    <w:rsid w:val="006558DA"/>
    <w:rsid w:val="006560F1"/>
    <w:rsid w:val="0066510D"/>
    <w:rsid w:val="00671239"/>
    <w:rsid w:val="00673780"/>
    <w:rsid w:val="0068022D"/>
    <w:rsid w:val="00686B9F"/>
    <w:rsid w:val="00692654"/>
    <w:rsid w:val="00695DF8"/>
    <w:rsid w:val="006972CB"/>
    <w:rsid w:val="006A1F48"/>
    <w:rsid w:val="006B1C75"/>
    <w:rsid w:val="006B4D75"/>
    <w:rsid w:val="006C22CA"/>
    <w:rsid w:val="006C29AE"/>
    <w:rsid w:val="006C3FFF"/>
    <w:rsid w:val="006C5DB6"/>
    <w:rsid w:val="006D5553"/>
    <w:rsid w:val="006D5C3B"/>
    <w:rsid w:val="006E3E53"/>
    <w:rsid w:val="006E6283"/>
    <w:rsid w:val="006F0431"/>
    <w:rsid w:val="006F520F"/>
    <w:rsid w:val="006F673B"/>
    <w:rsid w:val="006F74F7"/>
    <w:rsid w:val="00715218"/>
    <w:rsid w:val="007363A0"/>
    <w:rsid w:val="007922F5"/>
    <w:rsid w:val="00796A29"/>
    <w:rsid w:val="007C55BD"/>
    <w:rsid w:val="007D3446"/>
    <w:rsid w:val="007D570C"/>
    <w:rsid w:val="007E2D01"/>
    <w:rsid w:val="007F1E06"/>
    <w:rsid w:val="007F3851"/>
    <w:rsid w:val="008038CA"/>
    <w:rsid w:val="00806C5D"/>
    <w:rsid w:val="00806E14"/>
    <w:rsid w:val="0083598E"/>
    <w:rsid w:val="00865E19"/>
    <w:rsid w:val="008666DB"/>
    <w:rsid w:val="00875854"/>
    <w:rsid w:val="00895DDB"/>
    <w:rsid w:val="008B2284"/>
    <w:rsid w:val="008B5568"/>
    <w:rsid w:val="008B5ADF"/>
    <w:rsid w:val="008F4AE9"/>
    <w:rsid w:val="008F552E"/>
    <w:rsid w:val="0091089C"/>
    <w:rsid w:val="00914470"/>
    <w:rsid w:val="00926F8F"/>
    <w:rsid w:val="00930363"/>
    <w:rsid w:val="00960FC0"/>
    <w:rsid w:val="00975908"/>
    <w:rsid w:val="00990623"/>
    <w:rsid w:val="009C6720"/>
    <w:rsid w:val="009E340B"/>
    <w:rsid w:val="009F53AC"/>
    <w:rsid w:val="00A100C5"/>
    <w:rsid w:val="00A103E8"/>
    <w:rsid w:val="00A14A2F"/>
    <w:rsid w:val="00A270D3"/>
    <w:rsid w:val="00A31F04"/>
    <w:rsid w:val="00A3229E"/>
    <w:rsid w:val="00A3487A"/>
    <w:rsid w:val="00A35497"/>
    <w:rsid w:val="00A5003F"/>
    <w:rsid w:val="00A61C6E"/>
    <w:rsid w:val="00A821EE"/>
    <w:rsid w:val="00A83BC7"/>
    <w:rsid w:val="00A84785"/>
    <w:rsid w:val="00A86CFE"/>
    <w:rsid w:val="00A90F7C"/>
    <w:rsid w:val="00A946C1"/>
    <w:rsid w:val="00AB0831"/>
    <w:rsid w:val="00AD0E2A"/>
    <w:rsid w:val="00AD58FD"/>
    <w:rsid w:val="00AE1F2E"/>
    <w:rsid w:val="00B10D6D"/>
    <w:rsid w:val="00B11D65"/>
    <w:rsid w:val="00B13ED4"/>
    <w:rsid w:val="00B21B23"/>
    <w:rsid w:val="00B31503"/>
    <w:rsid w:val="00B50FBB"/>
    <w:rsid w:val="00B54E8E"/>
    <w:rsid w:val="00B777FA"/>
    <w:rsid w:val="00B8404E"/>
    <w:rsid w:val="00B87502"/>
    <w:rsid w:val="00B95006"/>
    <w:rsid w:val="00BA6D90"/>
    <w:rsid w:val="00BA7DE3"/>
    <w:rsid w:val="00BE78BE"/>
    <w:rsid w:val="00BF50FC"/>
    <w:rsid w:val="00C043B4"/>
    <w:rsid w:val="00C12B06"/>
    <w:rsid w:val="00C1506D"/>
    <w:rsid w:val="00C364EE"/>
    <w:rsid w:val="00C66A15"/>
    <w:rsid w:val="00C71AE5"/>
    <w:rsid w:val="00C90E9D"/>
    <w:rsid w:val="00C95A29"/>
    <w:rsid w:val="00CB10F9"/>
    <w:rsid w:val="00CD3677"/>
    <w:rsid w:val="00CE749A"/>
    <w:rsid w:val="00D00722"/>
    <w:rsid w:val="00D1466B"/>
    <w:rsid w:val="00D44225"/>
    <w:rsid w:val="00D55E02"/>
    <w:rsid w:val="00D61073"/>
    <w:rsid w:val="00D65A29"/>
    <w:rsid w:val="00D834DF"/>
    <w:rsid w:val="00D91A39"/>
    <w:rsid w:val="00D94AD4"/>
    <w:rsid w:val="00DC0AF0"/>
    <w:rsid w:val="00DC1D65"/>
    <w:rsid w:val="00DC4277"/>
    <w:rsid w:val="00DF4117"/>
    <w:rsid w:val="00E0316D"/>
    <w:rsid w:val="00E05F92"/>
    <w:rsid w:val="00E20B6C"/>
    <w:rsid w:val="00E36093"/>
    <w:rsid w:val="00E373F3"/>
    <w:rsid w:val="00E42654"/>
    <w:rsid w:val="00E47BCD"/>
    <w:rsid w:val="00E85AA1"/>
    <w:rsid w:val="00E957CB"/>
    <w:rsid w:val="00E95EB3"/>
    <w:rsid w:val="00EA15DF"/>
    <w:rsid w:val="00EB241A"/>
    <w:rsid w:val="00ED208B"/>
    <w:rsid w:val="00ED277D"/>
    <w:rsid w:val="00ED48A5"/>
    <w:rsid w:val="00EE1F88"/>
    <w:rsid w:val="00EE27B1"/>
    <w:rsid w:val="00EF4806"/>
    <w:rsid w:val="00EF5B33"/>
    <w:rsid w:val="00EF7BC8"/>
    <w:rsid w:val="00F013F7"/>
    <w:rsid w:val="00F01A6A"/>
    <w:rsid w:val="00F020E2"/>
    <w:rsid w:val="00F03BE1"/>
    <w:rsid w:val="00F21714"/>
    <w:rsid w:val="00F34CED"/>
    <w:rsid w:val="00F570DD"/>
    <w:rsid w:val="00F75341"/>
    <w:rsid w:val="00F92AEA"/>
    <w:rsid w:val="00F93469"/>
    <w:rsid w:val="00F956C8"/>
    <w:rsid w:val="00F96227"/>
    <w:rsid w:val="00F96FA3"/>
    <w:rsid w:val="00FB2245"/>
    <w:rsid w:val="00FD21B2"/>
    <w:rsid w:val="00FD2344"/>
    <w:rsid w:val="00FF0087"/>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6</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 Utilities</dc:creator>
  <cp:lastModifiedBy>TOD Utilities</cp:lastModifiedBy>
  <cp:revision>21</cp:revision>
  <cp:lastPrinted>2020-02-19T16:53:00Z</cp:lastPrinted>
  <dcterms:created xsi:type="dcterms:W3CDTF">2020-02-18T20:22:00Z</dcterms:created>
  <dcterms:modified xsi:type="dcterms:W3CDTF">2020-02-21T18:35:00Z</dcterms:modified>
</cp:coreProperties>
</file>